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购买文件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登记表</w:t>
      </w:r>
    </w:p>
    <w:bookmarkEnd w:id="0"/>
    <w:p>
      <w:pPr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（请认真填写以下所有资料，并保证信息的完整性和准确性）</w:t>
      </w:r>
    </w:p>
    <w:tbl>
      <w:tblPr>
        <w:tblStyle w:val="3"/>
        <w:tblpPr w:leftFromText="180" w:rightFromText="180" w:vertAnchor="page" w:horzAnchor="page" w:tblpX="985" w:tblpY="3078"/>
        <w:tblOverlap w:val="never"/>
        <w:tblW w:w="10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3018"/>
        <w:gridCol w:w="1694"/>
        <w:gridCol w:w="3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1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8280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广州二运集团有限公司货物运输分公司西洲中场地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</w:rPr>
              <w:t>可视化宣传标识采购项目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1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购买文件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单位全称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（注册名称）</w:t>
            </w:r>
          </w:p>
        </w:tc>
        <w:tc>
          <w:tcPr>
            <w:tcW w:w="30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购买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356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1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统一社会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信用代码</w:t>
            </w:r>
          </w:p>
        </w:tc>
        <w:tc>
          <w:tcPr>
            <w:tcW w:w="30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法定代表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人姓名</w:t>
            </w:r>
          </w:p>
        </w:tc>
        <w:tc>
          <w:tcPr>
            <w:tcW w:w="356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1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注册地址</w:t>
            </w:r>
          </w:p>
        </w:tc>
        <w:tc>
          <w:tcPr>
            <w:tcW w:w="828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1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联系人姓名</w:t>
            </w:r>
          </w:p>
        </w:tc>
        <w:tc>
          <w:tcPr>
            <w:tcW w:w="30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联系电话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（手机）</w:t>
            </w:r>
          </w:p>
        </w:tc>
        <w:tc>
          <w:tcPr>
            <w:tcW w:w="356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1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30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联系电话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（固话）</w:t>
            </w:r>
          </w:p>
        </w:tc>
        <w:tc>
          <w:tcPr>
            <w:tcW w:w="356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215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购买文件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登记资料</w:t>
            </w:r>
          </w:p>
        </w:tc>
        <w:tc>
          <w:tcPr>
            <w:tcW w:w="828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营业执照副本复印件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2"/>
                <w:szCs w:val="32"/>
              </w:rPr>
              <w:t>组织机构代码证复印件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2"/>
                <w:szCs w:val="32"/>
              </w:rPr>
              <w:t>税务登记证复印件，或三证合一执照。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32"/>
                <w:szCs w:val="32"/>
              </w:rPr>
              <w:t>其它资格证明</w:t>
            </w:r>
            <w:r>
              <w:rPr>
                <w:rFonts w:hint="eastAsia" w:ascii="宋体" w:hAnsi="宋体" w:cs="宋体"/>
                <w:sz w:val="32"/>
                <w:szCs w:val="32"/>
              </w:rPr>
              <w:t>复印件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eastAsia" w:ascii="宋体" w:hAnsi="宋体" w:cs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215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8280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 w:firstLine="640" w:firstLineChars="200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请准确填写有效的邮箱地址，采购人将通过上述“电子邮箱”把该项目的相关文件发送至报名单位并视为有效送达。</w:t>
            </w:r>
          </w:p>
        </w:tc>
      </w:tr>
    </w:tbl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jg4YTA2YzViM2I0NWViN2QwZGEwYjg5NWY4YjMifQ=="/>
  </w:docVars>
  <w:rsids>
    <w:rsidRoot w:val="2C5F37E0"/>
    <w:rsid w:val="2C5F37E0"/>
    <w:rsid w:val="522217D1"/>
    <w:rsid w:val="5A64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2023-05-22T08:05:00Z</dcterms:created>
  <dc:creator>广州世倡Seven</dc:creator>
  <cp:lastModifiedBy>广州世倡Seven</cp:lastModifiedBy>
  <dcterms:modified xsi:type="dcterms:W3CDTF">2023-05-22T08:06:34Z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ED89842C8F0347BC987FA1A823C608C0_11</vt:lpwstr>
  </property>
</Properties>
</file>