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40"/>
        </w:rPr>
      </w:pPr>
      <w:r>
        <w:rPr>
          <w:rFonts w:hint="eastAsia" w:ascii="宋体" w:hAnsi="宋体" w:cs="宋体"/>
          <w:b/>
          <w:bCs/>
          <w:sz w:val="36"/>
          <w:szCs w:val="40"/>
        </w:rPr>
        <w:t>报名登记表</w:t>
      </w:r>
      <w:bookmarkStart w:id="0" w:name="_GoBack"/>
      <w:bookmarkEnd w:id="0"/>
    </w:p>
    <w:p>
      <w:pPr>
        <w:jc w:val="center"/>
        <w:rPr>
          <w:rFonts w:ascii="宋体" w:hAnsi="宋体" w:cs="宋体"/>
          <w:sz w:val="22"/>
        </w:rPr>
      </w:pPr>
      <w:r>
        <w:rPr>
          <w:rFonts w:hint="eastAsia" w:ascii="宋体" w:hAnsi="宋体" w:cs="宋体"/>
          <w:sz w:val="22"/>
        </w:rPr>
        <w:t>（请认真填写以下所有资料，并保证信息的完整性和准确性）</w:t>
      </w:r>
    </w:p>
    <w:tbl>
      <w:tblPr>
        <w:tblStyle w:val="4"/>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vAlign w:val="center"/>
          </w:tcPr>
          <w:p>
            <w:pPr>
              <w:jc w:val="center"/>
              <w:rPr>
                <w:rFonts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vAlign w:val="center"/>
          </w:tcPr>
          <w:p>
            <w:pPr>
              <w:jc w:val="center"/>
              <w:rPr>
                <w:rFonts w:ascii="宋体" w:hAnsi="宋体" w:cs="宋体"/>
                <w:sz w:val="24"/>
              </w:rPr>
            </w:pPr>
            <w:r>
              <w:rPr>
                <w:rFonts w:hint="eastAsia" w:ascii="宋体" w:hAnsi="宋体" w:cs="宋体"/>
                <w:bCs/>
                <w:szCs w:val="20"/>
              </w:rPr>
              <w:t>广州二运集团有限公司</w:t>
            </w:r>
            <w:r>
              <w:rPr>
                <w:rFonts w:hint="eastAsia" w:ascii="宋体" w:hAnsi="宋体" w:cs="宋体"/>
                <w:color w:val="000000"/>
              </w:rPr>
              <w:t>大沙头四马路13、14号场地安保劳务承揽服务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sz w:val="24"/>
              </w:rPr>
            </w:pPr>
            <w:r>
              <w:rPr>
                <w:rFonts w:hint="eastAsia" w:ascii="宋体" w:hAnsi="宋体" w:cs="宋体"/>
                <w:b/>
                <w:bCs/>
                <w:sz w:val="24"/>
              </w:rPr>
              <w:t>统一社会</w:t>
            </w:r>
          </w:p>
          <w:p>
            <w:pPr>
              <w:jc w:val="center"/>
              <w:rPr>
                <w:rFonts w:ascii="宋体" w:hAnsi="宋体" w:cs="宋体"/>
                <w:b/>
                <w:bCs/>
                <w:sz w:val="24"/>
              </w:rPr>
            </w:pPr>
            <w:r>
              <w:rPr>
                <w:rFonts w:hint="eastAsia" w:ascii="宋体" w:hAnsi="宋体" w:cs="宋体"/>
                <w:b/>
                <w:bCs/>
                <w:sz w:val="24"/>
              </w:rPr>
              <w:t>信用代码</w:t>
            </w:r>
          </w:p>
        </w:tc>
        <w:tc>
          <w:tcPr>
            <w:tcW w:w="3844" w:type="dxa"/>
            <w:gridSpan w:val="2"/>
            <w:vAlign w:val="center"/>
          </w:tcPr>
          <w:p>
            <w:pPr>
              <w:jc w:val="center"/>
              <w:rPr>
                <w:rFonts w:ascii="宋体" w:hAnsi="宋体" w:cs="宋体"/>
                <w:sz w:val="24"/>
              </w:rPr>
            </w:pPr>
          </w:p>
        </w:tc>
        <w:tc>
          <w:tcPr>
            <w:tcW w:w="1566" w:type="dxa"/>
            <w:vAlign w:val="center"/>
          </w:tcPr>
          <w:p>
            <w:pPr>
              <w:jc w:val="center"/>
              <w:rPr>
                <w:rFonts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sz w:val="24"/>
              </w:rPr>
            </w:pPr>
            <w:r>
              <w:rPr>
                <w:rFonts w:hint="eastAsia" w:ascii="宋体" w:hAnsi="宋体" w:cs="宋体"/>
                <w:b/>
                <w:bCs/>
                <w:sz w:val="24"/>
              </w:rPr>
              <w:t>联系人姓名</w:t>
            </w:r>
          </w:p>
        </w:tc>
        <w:tc>
          <w:tcPr>
            <w:tcW w:w="3132" w:type="dxa"/>
            <w:vAlign w:val="center"/>
          </w:tcPr>
          <w:p>
            <w:pPr>
              <w:jc w:val="center"/>
              <w:rPr>
                <w:rFonts w:ascii="宋体" w:hAnsi="宋体" w:cs="宋体"/>
                <w:sz w:val="24"/>
              </w:rPr>
            </w:pPr>
          </w:p>
        </w:tc>
        <w:tc>
          <w:tcPr>
            <w:tcW w:w="2278" w:type="dxa"/>
            <w:gridSpan w:val="2"/>
            <w:vAlign w:val="center"/>
          </w:tcPr>
          <w:p>
            <w:pPr>
              <w:jc w:val="center"/>
              <w:rPr>
                <w:rFonts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vAlign w:val="center"/>
          </w:tcPr>
          <w:p>
            <w:pPr>
              <w:jc w:val="center"/>
              <w:rPr>
                <w:rFonts w:ascii="宋体" w:hAnsi="宋体" w:cs="宋体"/>
                <w:b/>
                <w:bCs/>
                <w:sz w:val="24"/>
              </w:rPr>
            </w:pPr>
            <w:r>
              <w:rPr>
                <w:rFonts w:hint="eastAsia" w:ascii="宋体" w:hAnsi="宋体" w:cs="宋体"/>
                <w:b/>
                <w:bCs/>
                <w:sz w:val="24"/>
              </w:rPr>
              <w:t>电子邮箱</w:t>
            </w:r>
          </w:p>
        </w:tc>
        <w:tc>
          <w:tcPr>
            <w:tcW w:w="3132" w:type="dxa"/>
            <w:vAlign w:val="center"/>
          </w:tcPr>
          <w:p>
            <w:pPr>
              <w:jc w:val="center"/>
              <w:rPr>
                <w:rFonts w:ascii="宋体" w:hAnsi="宋体" w:cs="宋体"/>
                <w:sz w:val="24"/>
              </w:rPr>
            </w:pPr>
          </w:p>
        </w:tc>
        <w:tc>
          <w:tcPr>
            <w:tcW w:w="2278" w:type="dxa"/>
            <w:gridSpan w:val="2"/>
            <w:vAlign w:val="center"/>
          </w:tcPr>
          <w:p>
            <w:pPr>
              <w:jc w:val="center"/>
              <w:rPr>
                <w:rFonts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vAlign w:val="center"/>
          </w:tcPr>
          <w:p>
            <w:pPr>
              <w:jc w:val="center"/>
              <w:rPr>
                <w:rFonts w:ascii="宋体" w:hAnsi="宋体" w:cs="宋体"/>
                <w:b/>
                <w:bCs/>
                <w:sz w:val="24"/>
              </w:rPr>
            </w:pPr>
            <w:r>
              <w:rPr>
                <w:rFonts w:hint="eastAsia" w:ascii="宋体" w:hAnsi="宋体" w:cs="宋体"/>
                <w:b/>
                <w:bCs/>
                <w:sz w:val="24"/>
              </w:rPr>
              <w:t>报名</w:t>
            </w:r>
          </w:p>
          <w:p>
            <w:pPr>
              <w:jc w:val="center"/>
              <w:rPr>
                <w:rFonts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vAlign w:val="center"/>
          </w:tcPr>
          <w:p>
            <w:pPr>
              <w:pStyle w:val="9"/>
              <w:widowControl w:val="0"/>
              <w:numPr>
                <w:ilvl w:val="0"/>
                <w:numId w:val="1"/>
              </w:numPr>
              <w:spacing w:line="360" w:lineRule="auto"/>
              <w:ind w:firstLineChars="0"/>
              <w:rPr>
                <w:rFonts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pPr>
              <w:pStyle w:val="9"/>
              <w:widowControl w:val="0"/>
              <w:numPr>
                <w:ilvl w:val="0"/>
                <w:numId w:val="1"/>
              </w:numPr>
              <w:spacing w:line="360" w:lineRule="auto"/>
              <w:ind w:firstLineChars="0"/>
              <w:rPr>
                <w:rFonts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其它资格证明</w:t>
            </w:r>
            <w:r>
              <w:rPr>
                <w:rFonts w:hint="eastAsia" w:ascii="宋体" w:hAnsi="宋体" w:cs="宋体"/>
                <w:sz w:val="24"/>
                <w:szCs w:val="24"/>
              </w:rPr>
              <w:t>复印件：</w:t>
            </w:r>
          </w:p>
          <w:p>
            <w:pPr>
              <w:pStyle w:val="9"/>
              <w:widowControl w:val="0"/>
              <w:spacing w:line="360" w:lineRule="auto"/>
              <w:ind w:left="360" w:firstLine="0" w:firstLineChars="0"/>
              <w:rPr>
                <w:rFonts w:ascii="宋体" w:hAnsi="宋体" w:cs="宋体"/>
                <w:sz w:val="13"/>
                <w:szCs w:val="13"/>
              </w:rPr>
            </w:pPr>
          </w:p>
          <w:p>
            <w:pPr>
              <w:pStyle w:val="9"/>
              <w:widowControl w:val="0"/>
              <w:spacing w:line="0" w:lineRule="atLeast"/>
              <w:ind w:left="357" w:firstLine="0" w:firstLineChars="0"/>
              <w:rPr>
                <w:rFonts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vAlign w:val="center"/>
          </w:tcPr>
          <w:p>
            <w:pPr>
              <w:jc w:val="center"/>
              <w:rPr>
                <w:rFonts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vAlign w:val="center"/>
          </w:tcPr>
          <w:p>
            <w:pPr>
              <w:spacing w:line="360" w:lineRule="auto"/>
              <w:ind w:firstLine="480" w:firstLineChars="200"/>
              <w:jc w:val="left"/>
              <w:rPr>
                <w:rFonts w:ascii="宋体" w:hAnsi="宋体" w:cs="宋体"/>
                <w:sz w:val="24"/>
              </w:rPr>
            </w:pPr>
            <w:r>
              <w:rPr>
                <w:rFonts w:hint="eastAsia" w:ascii="宋体" w:hAnsi="宋体" w:cs="宋体"/>
                <w:sz w:val="24"/>
              </w:rPr>
              <w:t>请准确填写有效的邮箱地址，采购人将通过上述“电子邮箱”把该项目的相关文件发送至购买文件单位并视为有效送达。</w:t>
            </w:r>
          </w:p>
        </w:tc>
      </w:tr>
    </w:tbl>
    <w:p>
      <w:pPr>
        <w:spacing w:line="360" w:lineRule="auto"/>
        <w:rPr>
          <w:rFonts w:ascii="宋体" w:hAnsi="宋体" w:cs="宋体"/>
          <w:b/>
          <w:color w:val="000000"/>
        </w:rPr>
      </w:pPr>
    </w:p>
    <w:p>
      <w:pPr>
        <w:spacing w:line="360" w:lineRule="auto"/>
        <w:ind w:firstLine="422" w:firstLineChars="200"/>
        <w:jc w:val="left"/>
      </w:pPr>
      <w:r>
        <w:rPr>
          <w:rFonts w:hint="eastAsia" w:ascii="宋体" w:hAnsi="宋体" w:cs="宋体"/>
          <w:b/>
          <w:color w:val="000000"/>
        </w:rPr>
        <w:br w:type="page"/>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B9"/>
    <w:rsid w:val="000061A9"/>
    <w:rsid w:val="00060ED0"/>
    <w:rsid w:val="000977F5"/>
    <w:rsid w:val="000D477F"/>
    <w:rsid w:val="00135BB3"/>
    <w:rsid w:val="00164B72"/>
    <w:rsid w:val="001824CD"/>
    <w:rsid w:val="001C396F"/>
    <w:rsid w:val="00205724"/>
    <w:rsid w:val="00227B98"/>
    <w:rsid w:val="00320FD6"/>
    <w:rsid w:val="00644FA5"/>
    <w:rsid w:val="00654875"/>
    <w:rsid w:val="00752ABC"/>
    <w:rsid w:val="00762504"/>
    <w:rsid w:val="007F304E"/>
    <w:rsid w:val="00844AB9"/>
    <w:rsid w:val="00926205"/>
    <w:rsid w:val="009739C9"/>
    <w:rsid w:val="009A4FEB"/>
    <w:rsid w:val="009C7375"/>
    <w:rsid w:val="00B4715D"/>
    <w:rsid w:val="00BE165A"/>
    <w:rsid w:val="00C00DC2"/>
    <w:rsid w:val="7C16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link w:val="10"/>
    <w:qFormat/>
    <w:uiPriority w:val="0"/>
    <w:pPr>
      <w:widowControl/>
      <w:ind w:firstLine="420" w:firstLineChars="200"/>
      <w:jc w:val="left"/>
    </w:pPr>
    <w:rPr>
      <w:kern w:val="0"/>
      <w:sz w:val="20"/>
      <w:szCs w:val="20"/>
    </w:rPr>
  </w:style>
  <w:style w:type="character" w:customStyle="1" w:styleId="10">
    <w:name w:val="列出段落 Char"/>
    <w:link w:val="9"/>
    <w:uiPriority w:val="0"/>
    <w:rPr>
      <w:rFonts w:ascii="Times New Roman" w:hAnsi="Times New Roman" w:eastAsia="宋体" w:cs="Times New Roman"/>
      <w:kern w:val="0"/>
      <w:sz w:val="20"/>
      <w:szCs w:val="20"/>
    </w:rPr>
  </w:style>
  <w:style w:type="character" w:customStyle="1" w:styleId="11">
    <w:name w:val="列表段落 字符"/>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1328</Words>
  <Characters>1456</Characters>
  <Lines>11</Lines>
  <Paragraphs>3</Paragraphs>
  <TotalTime>35</TotalTime>
  <ScaleCrop>false</ScaleCrop>
  <LinksUpToDate>false</LinksUpToDate>
  <CharactersWithSpaces>1524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2021-12-23T05:22:00Z</dcterms:created>
  <dc:creator>2</dc:creator>
  <cp:lastModifiedBy>Unknown User</cp:lastModifiedBy>
  <dcterms:modified xsi:type="dcterms:W3CDTF">2022-03-24T02:32:43Z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464FC8EDE09A4503A5FAD6EA4FFFC1BA</vt:lpwstr>
  </property>
</Properties>
</file>